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4628D4" w14:textId="77777777" w:rsidTr="00987DB5">
        <w:tc>
          <w:tcPr>
            <w:tcW w:w="9498" w:type="dxa"/>
          </w:tcPr>
          <w:p w14:paraId="7A4628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4628EB" wp14:editId="7A4628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628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4628D2" w14:textId="661A301C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0A2349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7A4628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4628D5" w14:textId="0A578AAF" w:rsidR="0033636C" w:rsidRPr="00B9029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902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B783B">
            <w:rPr>
              <w:rFonts w:ascii="Times New Roman" w:hAnsi="Times New Roman"/>
              <w:sz w:val="28"/>
              <w:szCs w:val="28"/>
            </w:rPr>
            <w:t>05 сентября 2025 года</w:t>
          </w:r>
        </w:sdtContent>
      </w:sdt>
      <w:r w:rsidRPr="00B902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0B783B" w:rsidRPr="000B783B">
            <w:rPr>
              <w:rFonts w:ascii="Times New Roman" w:hAnsi="Times New Roman"/>
              <w:sz w:val="28"/>
              <w:szCs w:val="28"/>
            </w:rPr>
            <w:t>615</w:t>
          </w:r>
          <w:bookmarkEnd w:id="0"/>
        </w:sdtContent>
      </w:sdt>
    </w:p>
    <w:p w14:paraId="7A4628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1F44231" w14:textId="77777777" w:rsidR="004041E6" w:rsidRDefault="00586927" w:rsidP="004041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1E6">
        <w:rPr>
          <w:rFonts w:ascii="Times New Roman" w:hAnsi="Times New Roman"/>
          <w:b/>
          <w:sz w:val="28"/>
          <w:szCs w:val="28"/>
        </w:rPr>
        <w:t>О внесении изменени</w:t>
      </w:r>
      <w:r w:rsidR="004041E6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153C286C" w14:textId="16D6081C" w:rsidR="006D5DEE" w:rsidRPr="00B4775C" w:rsidRDefault="00586927" w:rsidP="00B4775C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1E6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4041E6">
        <w:rPr>
          <w:rFonts w:ascii="Times New Roman" w:hAnsi="Times New Roman"/>
          <w:b/>
          <w:sz w:val="28"/>
          <w:szCs w:val="28"/>
        </w:rPr>
        <w:t xml:space="preserve">ия </w:t>
      </w:r>
      <w:r w:rsidR="00B9029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E74FC5">
        <w:rPr>
          <w:rFonts w:ascii="Times New Roman" w:hAnsi="Times New Roman"/>
          <w:b/>
          <w:sz w:val="28"/>
          <w:szCs w:val="28"/>
        </w:rPr>
        <w:t xml:space="preserve"> </w:t>
      </w:r>
      <w:r w:rsidR="00B90297">
        <w:rPr>
          <w:rFonts w:ascii="Times New Roman" w:hAnsi="Times New Roman"/>
          <w:b/>
          <w:sz w:val="28"/>
          <w:szCs w:val="28"/>
        </w:rPr>
        <w:br/>
      </w:r>
      <w:r w:rsidRPr="004041E6">
        <w:rPr>
          <w:rFonts w:ascii="Times New Roman" w:hAnsi="Times New Roman"/>
          <w:b/>
          <w:sz w:val="28"/>
          <w:szCs w:val="28"/>
        </w:rPr>
        <w:t>от 13.04.2015 № 253</w:t>
      </w:r>
      <w:r w:rsidR="002C0A30">
        <w:rPr>
          <w:rFonts w:ascii="Times New Roman" w:hAnsi="Times New Roman"/>
          <w:b/>
          <w:sz w:val="28"/>
          <w:szCs w:val="28"/>
        </w:rPr>
        <w:t xml:space="preserve"> «</w:t>
      </w:r>
      <w:r w:rsidR="002C0A30" w:rsidRPr="002C0A30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  <w:r w:rsidR="002C0A30">
        <w:rPr>
          <w:rFonts w:ascii="Times New Roman" w:hAnsi="Times New Roman"/>
          <w:b/>
          <w:sz w:val="28"/>
          <w:szCs w:val="28"/>
        </w:rPr>
        <w:t xml:space="preserve"> </w:t>
      </w:r>
      <w:r w:rsidR="0017134D">
        <w:rPr>
          <w:rFonts w:ascii="Times New Roman" w:hAnsi="Times New Roman"/>
          <w:b/>
          <w:bCs/>
          <w:sz w:val="28"/>
          <w:szCs w:val="28"/>
        </w:rPr>
        <w:t xml:space="preserve">«Развитие образования </w:t>
      </w:r>
      <w:r w:rsidR="002C0A30" w:rsidRPr="002C0A30">
        <w:rPr>
          <w:rFonts w:ascii="Times New Roman" w:hAnsi="Times New Roman"/>
          <w:b/>
          <w:bCs/>
          <w:sz w:val="28"/>
          <w:szCs w:val="28"/>
        </w:rPr>
        <w:t xml:space="preserve">в муниципальном образовании </w:t>
      </w:r>
      <w:r w:rsidR="005943BB">
        <w:rPr>
          <w:rFonts w:ascii="Times New Roman" w:hAnsi="Times New Roman"/>
          <w:b/>
          <w:bCs/>
          <w:sz w:val="28"/>
          <w:szCs w:val="28"/>
        </w:rPr>
        <w:br/>
      </w:r>
      <w:r w:rsidR="002C0A30" w:rsidRPr="002C0A30">
        <w:rPr>
          <w:rFonts w:ascii="Times New Roman" w:hAnsi="Times New Roman"/>
          <w:b/>
          <w:sz w:val="28"/>
          <w:szCs w:val="28"/>
        </w:rPr>
        <w:t>Ногликский</w:t>
      </w:r>
      <w:r w:rsidR="002A1884">
        <w:rPr>
          <w:rFonts w:ascii="Times New Roman" w:hAnsi="Times New Roman"/>
          <w:b/>
          <w:sz w:val="28"/>
          <w:szCs w:val="28"/>
        </w:rPr>
        <w:t xml:space="preserve"> муниципальный округ Сахалинской области</w:t>
      </w:r>
      <w:r w:rsidR="002C0A30" w:rsidRPr="002C0A30">
        <w:rPr>
          <w:rFonts w:ascii="Times New Roman" w:hAnsi="Times New Roman"/>
          <w:b/>
          <w:sz w:val="28"/>
          <w:szCs w:val="28"/>
        </w:rPr>
        <w:t>»</w:t>
      </w:r>
      <w:bookmarkStart w:id="1" w:name="_Hlk120192560"/>
      <w:bookmarkStart w:id="2" w:name="_Hlk157604071"/>
    </w:p>
    <w:p w14:paraId="75416A24" w14:textId="77E930C0" w:rsidR="00586927" w:rsidRPr="00194FE2" w:rsidRDefault="00586927" w:rsidP="00B4775C">
      <w:pPr>
        <w:spacing w:after="0" w:line="240" w:lineRule="auto"/>
        <w:ind w:right="4" w:firstLine="709"/>
        <w:jc w:val="both"/>
        <w:rPr>
          <w:rFonts w:ascii="Times New Roman" w:hAnsi="Times New Roman"/>
          <w:sz w:val="28"/>
          <w:szCs w:val="28"/>
        </w:rPr>
      </w:pPr>
      <w:r w:rsidRPr="0074536B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74536B"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</w:t>
      </w:r>
      <w:r w:rsidRPr="0074536B">
        <w:rPr>
          <w:rFonts w:ascii="Times New Roman" w:hAnsi="Times New Roman"/>
          <w:sz w:val="28"/>
          <w:szCs w:val="28"/>
        </w:rPr>
        <w:t>Ногликский</w:t>
      </w:r>
      <w:r w:rsidR="002A1884" w:rsidRPr="0074536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74536B">
        <w:rPr>
          <w:rFonts w:ascii="Times New Roman" w:hAnsi="Times New Roman"/>
          <w:sz w:val="28"/>
          <w:szCs w:val="28"/>
        </w:rPr>
        <w:t>»</w:t>
      </w:r>
      <w:r w:rsidRPr="0074536B">
        <w:rPr>
          <w:rFonts w:ascii="Times New Roman" w:hAnsi="Times New Roman"/>
          <w:bCs/>
          <w:sz w:val="28"/>
          <w:szCs w:val="28"/>
        </w:rPr>
        <w:t xml:space="preserve">, утвержденной постановлением администрации </w:t>
      </w:r>
      <w:r w:rsidR="004D44FE" w:rsidRPr="0074536B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 w:rsidR="009F1E40" w:rsidRPr="0074536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4D44FE" w:rsidRPr="0074536B">
        <w:rPr>
          <w:rFonts w:ascii="Times New Roman" w:hAnsi="Times New Roman"/>
          <w:sz w:val="28"/>
          <w:szCs w:val="28"/>
        </w:rPr>
        <w:t xml:space="preserve"> </w:t>
      </w:r>
      <w:r w:rsidRPr="0074536B">
        <w:rPr>
          <w:rFonts w:ascii="Times New Roman" w:hAnsi="Times New Roman"/>
          <w:sz w:val="28"/>
          <w:szCs w:val="28"/>
        </w:rPr>
        <w:t>от 13.04.2015 № 253</w:t>
      </w:r>
      <w:r w:rsidR="00E451DB" w:rsidRPr="0074536B">
        <w:rPr>
          <w:rFonts w:ascii="Times New Roman" w:hAnsi="Times New Roman"/>
          <w:sz w:val="28"/>
          <w:szCs w:val="28"/>
        </w:rPr>
        <w:t xml:space="preserve"> </w:t>
      </w:r>
      <w:r w:rsidR="00B4775C">
        <w:rPr>
          <w:rFonts w:ascii="Times New Roman" w:hAnsi="Times New Roman"/>
          <w:sz w:val="28"/>
          <w:szCs w:val="28"/>
        </w:rPr>
        <w:br/>
      </w:r>
      <w:r w:rsidR="00E451DB" w:rsidRPr="0074536B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«Развитие образования </w:t>
      </w:r>
      <w:r w:rsidR="004B1DC1">
        <w:rPr>
          <w:rFonts w:ascii="Times New Roman" w:hAnsi="Times New Roman"/>
          <w:sz w:val="28"/>
          <w:szCs w:val="28"/>
        </w:rPr>
        <w:br/>
      </w:r>
      <w:r w:rsidR="00E451DB" w:rsidRPr="0074536B">
        <w:rPr>
          <w:rFonts w:ascii="Times New Roman" w:hAnsi="Times New Roman"/>
          <w:sz w:val="28"/>
          <w:szCs w:val="28"/>
        </w:rPr>
        <w:t>в муниципальном образовании Ногликский муниципальный округ Сахалинской области»</w:t>
      </w:r>
      <w:r w:rsidRPr="0074536B">
        <w:rPr>
          <w:rFonts w:ascii="Times New Roman" w:hAnsi="Times New Roman"/>
          <w:sz w:val="28"/>
          <w:szCs w:val="28"/>
        </w:rPr>
        <w:t xml:space="preserve">, в соответствие с уточненными бюджетными показателями по состоянию на </w:t>
      </w:r>
      <w:r w:rsidR="002A1884" w:rsidRPr="0074536B">
        <w:rPr>
          <w:rFonts w:ascii="Times New Roman" w:hAnsi="Times New Roman"/>
          <w:sz w:val="28"/>
          <w:szCs w:val="28"/>
        </w:rPr>
        <w:t>0</w:t>
      </w:r>
      <w:r w:rsidR="00601C71" w:rsidRPr="0074536B">
        <w:rPr>
          <w:rFonts w:ascii="Times New Roman" w:hAnsi="Times New Roman"/>
          <w:sz w:val="28"/>
          <w:szCs w:val="28"/>
        </w:rPr>
        <w:t>1</w:t>
      </w:r>
      <w:r w:rsidR="002A1884" w:rsidRPr="0074536B">
        <w:rPr>
          <w:rFonts w:ascii="Times New Roman" w:hAnsi="Times New Roman"/>
          <w:sz w:val="28"/>
          <w:szCs w:val="28"/>
        </w:rPr>
        <w:t>.08.</w:t>
      </w:r>
      <w:r w:rsidRPr="0074536B">
        <w:rPr>
          <w:rFonts w:ascii="Times New Roman" w:hAnsi="Times New Roman"/>
          <w:sz w:val="28"/>
          <w:szCs w:val="28"/>
        </w:rPr>
        <w:t>202</w:t>
      </w:r>
      <w:r w:rsidR="002A1884" w:rsidRPr="0074536B">
        <w:rPr>
          <w:rFonts w:ascii="Times New Roman" w:hAnsi="Times New Roman"/>
          <w:sz w:val="28"/>
          <w:szCs w:val="28"/>
        </w:rPr>
        <w:t>5</w:t>
      </w:r>
      <w:r w:rsidRPr="0074536B">
        <w:rPr>
          <w:rFonts w:ascii="Times New Roman" w:hAnsi="Times New Roman"/>
          <w:sz w:val="28"/>
          <w:szCs w:val="28"/>
        </w:rPr>
        <w:t xml:space="preserve"> года, </w:t>
      </w:r>
      <w:bookmarkStart w:id="3" w:name="_Hlk180488756"/>
      <w:r w:rsidRPr="0074536B">
        <w:rPr>
          <w:rFonts w:ascii="Times New Roman" w:hAnsi="Times New Roman"/>
          <w:sz w:val="28"/>
          <w:szCs w:val="28"/>
        </w:rPr>
        <w:t xml:space="preserve">решением </w:t>
      </w:r>
      <w:r w:rsidR="0074536B" w:rsidRPr="0074536B">
        <w:rPr>
          <w:rFonts w:ascii="Times New Roman" w:hAnsi="Times New Roman"/>
          <w:sz w:val="28"/>
          <w:szCs w:val="28"/>
        </w:rPr>
        <w:t xml:space="preserve">Собрания муниципального образования «Городской округ Ногликский» от 14.12.2024 </w:t>
      </w:r>
      <w:r w:rsidR="004B1DC1">
        <w:rPr>
          <w:rFonts w:ascii="Times New Roman" w:hAnsi="Times New Roman"/>
          <w:sz w:val="28"/>
          <w:szCs w:val="28"/>
        </w:rPr>
        <w:br/>
      </w:r>
      <w:r w:rsidR="0074536B" w:rsidRPr="0074536B">
        <w:rPr>
          <w:rFonts w:ascii="Times New Roman" w:hAnsi="Times New Roman"/>
          <w:sz w:val="28"/>
          <w:szCs w:val="28"/>
        </w:rPr>
        <w:t xml:space="preserve">№ 36 </w:t>
      </w:r>
      <w:r w:rsidR="009E6B3A">
        <w:rPr>
          <w:rFonts w:ascii="Times New Roman" w:hAnsi="Times New Roman"/>
          <w:sz w:val="28"/>
          <w:szCs w:val="28"/>
        </w:rPr>
        <w:t xml:space="preserve">(в редакции от 14.07.2025 № 90) </w:t>
      </w:r>
      <w:r w:rsidR="0074536B" w:rsidRPr="0074536B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2025 год и на плановый период 2026 и 2027 годов»</w:t>
      </w:r>
      <w:bookmarkEnd w:id="1"/>
      <w:bookmarkEnd w:id="2"/>
      <w:bookmarkEnd w:id="3"/>
      <w:r w:rsidRPr="0074536B">
        <w:rPr>
          <w:rFonts w:ascii="Times New Roman" w:hAnsi="Times New Roman"/>
          <w:sz w:val="28"/>
          <w:szCs w:val="28"/>
        </w:rPr>
        <w:t xml:space="preserve">, </w:t>
      </w:r>
      <w:r w:rsidR="009534D0" w:rsidRPr="0074536B">
        <w:rPr>
          <w:rFonts w:ascii="Times New Roman" w:hAnsi="Times New Roman"/>
          <w:sz w:val="28"/>
          <w:szCs w:val="28"/>
        </w:rPr>
        <w:t xml:space="preserve">руководствуясь </w:t>
      </w:r>
      <w:r w:rsidRPr="0074536B">
        <w:rPr>
          <w:rFonts w:ascii="Times New Roman" w:hAnsi="Times New Roman"/>
          <w:sz w:val="28"/>
          <w:szCs w:val="28"/>
        </w:rPr>
        <w:t>ст</w:t>
      </w:r>
      <w:r w:rsidR="009F1A27">
        <w:rPr>
          <w:rFonts w:ascii="Times New Roman" w:hAnsi="Times New Roman"/>
          <w:sz w:val="28"/>
          <w:szCs w:val="28"/>
        </w:rPr>
        <w:t>атьей</w:t>
      </w:r>
      <w:r w:rsidRPr="0074536B">
        <w:rPr>
          <w:rFonts w:ascii="Times New Roman" w:hAnsi="Times New Roman"/>
          <w:sz w:val="28"/>
          <w:szCs w:val="28"/>
        </w:rPr>
        <w:t xml:space="preserve"> 36 Устава муниципального образования </w:t>
      </w:r>
      <w:r w:rsidR="00845A55" w:rsidRPr="0074536B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74536B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845A55" w:rsidRPr="0074536B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74536B">
        <w:rPr>
          <w:rFonts w:ascii="Times New Roman" w:hAnsi="Times New Roman"/>
          <w:sz w:val="28"/>
          <w:szCs w:val="28"/>
        </w:rPr>
        <w:t xml:space="preserve"> </w:t>
      </w:r>
      <w:r w:rsidRPr="0074536B">
        <w:rPr>
          <w:rFonts w:ascii="Times New Roman" w:hAnsi="Times New Roman"/>
          <w:b/>
          <w:sz w:val="28"/>
          <w:szCs w:val="28"/>
        </w:rPr>
        <w:t>ПОСТАНОВЛЯЕТ</w:t>
      </w:r>
      <w:r w:rsidRPr="00194FE2">
        <w:rPr>
          <w:rFonts w:ascii="Times New Roman" w:hAnsi="Times New Roman"/>
          <w:b/>
          <w:sz w:val="28"/>
          <w:szCs w:val="28"/>
        </w:rPr>
        <w:t>:</w:t>
      </w:r>
    </w:p>
    <w:p w14:paraId="6991D046" w14:textId="3688091D" w:rsidR="00586927" w:rsidRPr="00194FE2" w:rsidRDefault="00586927" w:rsidP="00B4775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bCs/>
          <w:sz w:val="28"/>
          <w:szCs w:val="28"/>
        </w:rPr>
        <w:t xml:space="preserve">1. Внести в </w:t>
      </w:r>
      <w:r w:rsidR="002C0A30">
        <w:rPr>
          <w:rFonts w:ascii="Times New Roman" w:hAnsi="Times New Roman"/>
          <w:bCs/>
          <w:sz w:val="28"/>
          <w:szCs w:val="28"/>
        </w:rPr>
        <w:t>постановление</w:t>
      </w:r>
      <w:r w:rsidRPr="00194FE2">
        <w:rPr>
          <w:rFonts w:ascii="Times New Roman" w:hAnsi="Times New Roman"/>
          <w:bCs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DE2271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194FE2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bCs/>
          <w:sz w:val="28"/>
          <w:szCs w:val="28"/>
        </w:rPr>
        <w:t xml:space="preserve">от 13.04.2015 № 253 </w:t>
      </w:r>
      <w:r w:rsidRPr="00194FE2">
        <w:rPr>
          <w:rFonts w:ascii="Times New Roman" w:hAnsi="Times New Roman"/>
          <w:sz w:val="28"/>
          <w:szCs w:val="28"/>
        </w:rPr>
        <w:t>(в редакции от 09.07.2015 № 461, от 27.08.2</w:t>
      </w:r>
      <w:r>
        <w:rPr>
          <w:rFonts w:ascii="Times New Roman" w:hAnsi="Times New Roman"/>
          <w:sz w:val="28"/>
          <w:szCs w:val="28"/>
        </w:rPr>
        <w:t xml:space="preserve">015 № 623, от 25.01.2016 № 22, </w:t>
      </w:r>
      <w:r w:rsidRPr="00194FE2">
        <w:rPr>
          <w:rFonts w:ascii="Times New Roman" w:hAnsi="Times New Roman"/>
          <w:sz w:val="28"/>
          <w:szCs w:val="28"/>
        </w:rPr>
        <w:t>от 31.08.2016</w:t>
      </w:r>
      <w:r w:rsidR="006D5DEE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№ 665,</w:t>
      </w:r>
      <w:r>
        <w:rPr>
          <w:rFonts w:ascii="Times New Roman" w:hAnsi="Times New Roman"/>
          <w:sz w:val="28"/>
          <w:szCs w:val="28"/>
        </w:rPr>
        <w:t xml:space="preserve"> </w:t>
      </w:r>
      <w:r w:rsidR="004B1DC1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21.02.2019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№ 137, от 27.07.2019 № 494, от 27.09.2017 № 702, от 31.10.2017 № 844, </w:t>
      </w:r>
      <w:r w:rsidR="005C5B38">
        <w:rPr>
          <w:rFonts w:ascii="Times New Roman" w:hAnsi="Times New Roman"/>
          <w:sz w:val="28"/>
          <w:szCs w:val="28"/>
        </w:rPr>
        <w:t xml:space="preserve">от </w:t>
      </w:r>
      <w:r w:rsidRPr="00194FE2">
        <w:rPr>
          <w:rFonts w:ascii="Times New Roman" w:hAnsi="Times New Roman"/>
          <w:sz w:val="28"/>
          <w:szCs w:val="28"/>
        </w:rPr>
        <w:t>20.11.201</w:t>
      </w:r>
      <w:r>
        <w:rPr>
          <w:rFonts w:ascii="Times New Roman" w:hAnsi="Times New Roman"/>
          <w:sz w:val="28"/>
          <w:szCs w:val="28"/>
        </w:rPr>
        <w:t xml:space="preserve">7 № 941, от 06.12.2017 № 1029, </w:t>
      </w:r>
      <w:r w:rsidRPr="00194FE2">
        <w:rPr>
          <w:rFonts w:ascii="Times New Roman" w:hAnsi="Times New Roman"/>
          <w:sz w:val="28"/>
          <w:szCs w:val="28"/>
        </w:rPr>
        <w:t xml:space="preserve">от 27.02.2018 № 206, </w:t>
      </w:r>
      <w:r w:rsidR="004B1DC1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25.04.2018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№ 422, от 23.05.2018 № 486, от 03.07.2018 № 630, от 12.09.2018 </w:t>
      </w:r>
      <w:r w:rsidRPr="00194FE2">
        <w:rPr>
          <w:rFonts w:ascii="Times New Roman" w:hAnsi="Times New Roman"/>
          <w:sz w:val="28"/>
          <w:szCs w:val="28"/>
        </w:rPr>
        <w:lastRenderedPageBreak/>
        <w:t>№ 843, от 22.11.2018</w:t>
      </w:r>
      <w:r>
        <w:rPr>
          <w:rFonts w:ascii="Times New Roman" w:hAnsi="Times New Roman"/>
          <w:sz w:val="28"/>
          <w:szCs w:val="28"/>
        </w:rPr>
        <w:t xml:space="preserve"> № 1133, от 25.12.2018 № 1255, </w:t>
      </w:r>
      <w:r w:rsidRPr="00194FE2">
        <w:rPr>
          <w:rFonts w:ascii="Times New Roman" w:hAnsi="Times New Roman"/>
          <w:sz w:val="28"/>
          <w:szCs w:val="28"/>
        </w:rPr>
        <w:t xml:space="preserve">от 19.04.2019 № 256, </w:t>
      </w:r>
      <w:r w:rsidR="004B1DC1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16.05.2019 № 335, от 19.06.2019 № 463, от 11.09.2019 № 691, от 28.11.2019 № 862, от 13.12.2</w:t>
      </w:r>
      <w:r>
        <w:rPr>
          <w:rFonts w:ascii="Times New Roman" w:hAnsi="Times New Roman"/>
          <w:sz w:val="28"/>
          <w:szCs w:val="28"/>
        </w:rPr>
        <w:t xml:space="preserve">019 № 896, от 11.02.2020 № 76, </w:t>
      </w:r>
      <w:r w:rsidRPr="00194FE2">
        <w:rPr>
          <w:rFonts w:ascii="Times New Roman" w:hAnsi="Times New Roman"/>
          <w:sz w:val="28"/>
          <w:szCs w:val="28"/>
        </w:rPr>
        <w:t xml:space="preserve">от 10.03.2020 № 111, </w:t>
      </w:r>
      <w:r w:rsidR="006E32E1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27.04.2020 № 207,</w:t>
      </w:r>
      <w:r w:rsidR="005C5B38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от 24.09.2020 № 469, от 30.03.2021 № 176, от 09.08.2021 № 444, от 30.09.2021 № 539, от 06.05.2022 № 212, 05.07.2022 № 339, </w:t>
      </w:r>
      <w:r w:rsidR="006E32E1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26.12.2022 № 740, от 03.04.2023 № 211, от 09.06.2023 № 367, от 29.06.2023 № 419, от 29.11.2023 № 734</w:t>
      </w:r>
      <w:r w:rsidRPr="00050AE2">
        <w:rPr>
          <w:rFonts w:ascii="Times New Roman" w:hAnsi="Times New Roman"/>
          <w:sz w:val="26"/>
          <w:szCs w:val="26"/>
        </w:rPr>
        <w:t xml:space="preserve">, </w:t>
      </w:r>
      <w:r w:rsidRPr="00050AE2">
        <w:rPr>
          <w:rFonts w:ascii="Times New Roman" w:hAnsi="Times New Roman"/>
          <w:sz w:val="28"/>
          <w:szCs w:val="28"/>
        </w:rPr>
        <w:t>от 04.03.2024 № 127</w:t>
      </w:r>
      <w:r w:rsidR="0017134D">
        <w:rPr>
          <w:rFonts w:ascii="Times New Roman" w:hAnsi="Times New Roman"/>
          <w:sz w:val="28"/>
          <w:szCs w:val="28"/>
        </w:rPr>
        <w:t>, от 26.11.</w:t>
      </w:r>
      <w:r w:rsidRPr="005F3FC2">
        <w:rPr>
          <w:rFonts w:ascii="Times New Roman" w:hAnsi="Times New Roman"/>
          <w:sz w:val="28"/>
          <w:szCs w:val="28"/>
        </w:rPr>
        <w:t>2024 № 738</w:t>
      </w:r>
      <w:r w:rsidR="002A1884">
        <w:rPr>
          <w:rFonts w:ascii="Times New Roman" w:hAnsi="Times New Roman"/>
          <w:sz w:val="28"/>
          <w:szCs w:val="28"/>
        </w:rPr>
        <w:t xml:space="preserve">, </w:t>
      </w:r>
      <w:r w:rsidR="006E32E1">
        <w:rPr>
          <w:rFonts w:ascii="Times New Roman" w:hAnsi="Times New Roman"/>
          <w:sz w:val="28"/>
          <w:szCs w:val="28"/>
        </w:rPr>
        <w:br/>
      </w:r>
      <w:r w:rsidR="002A1884">
        <w:rPr>
          <w:rFonts w:ascii="Times New Roman" w:hAnsi="Times New Roman"/>
          <w:sz w:val="28"/>
          <w:szCs w:val="28"/>
        </w:rPr>
        <w:t>от 11.02.2025 № 50</w:t>
      </w:r>
      <w:r w:rsidRPr="00050AE2">
        <w:rPr>
          <w:rFonts w:ascii="Times New Roman" w:hAnsi="Times New Roman"/>
          <w:sz w:val="28"/>
          <w:szCs w:val="28"/>
        </w:rPr>
        <w:t>)</w:t>
      </w:r>
      <w:r w:rsidR="002C0A30" w:rsidRPr="0017134D">
        <w:rPr>
          <w:rFonts w:ascii="Times New Roman" w:eastAsia="Calibri" w:hAnsi="Times New Roman"/>
          <w:sz w:val="28"/>
          <w:szCs w:val="28"/>
        </w:rPr>
        <w:t xml:space="preserve"> </w:t>
      </w:r>
      <w:r w:rsidR="002C0A30" w:rsidRPr="002C0A30">
        <w:rPr>
          <w:rFonts w:ascii="Times New Roman" w:eastAsia="Calibri" w:hAnsi="Times New Roman"/>
          <w:sz w:val="28"/>
          <w:szCs w:val="28"/>
        </w:rPr>
        <w:t>«</w:t>
      </w:r>
      <w:r w:rsidR="002C0A30" w:rsidRPr="002C0A30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2C0A30" w:rsidRPr="002C0A30"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</w:t>
      </w:r>
      <w:r w:rsidR="002C0A30" w:rsidRPr="002C0A30">
        <w:rPr>
          <w:rFonts w:ascii="Times New Roman" w:hAnsi="Times New Roman"/>
          <w:sz w:val="28"/>
          <w:szCs w:val="28"/>
        </w:rPr>
        <w:t>Ногликский</w:t>
      </w:r>
      <w:r w:rsidR="00513990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17134D">
        <w:rPr>
          <w:rFonts w:ascii="Times New Roman" w:hAnsi="Times New Roman"/>
          <w:sz w:val="28"/>
          <w:szCs w:val="28"/>
        </w:rPr>
        <w:t>»</w:t>
      </w:r>
      <w:r w:rsidRPr="002C0A3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296A4FF9" w14:textId="71A50608" w:rsidR="00586927" w:rsidRDefault="002A1884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86927">
        <w:rPr>
          <w:rFonts w:ascii="Times New Roman" w:hAnsi="Times New Roman"/>
          <w:sz w:val="28"/>
          <w:szCs w:val="28"/>
        </w:rPr>
        <w:t xml:space="preserve">. </w:t>
      </w:r>
      <w:r w:rsidR="00586927" w:rsidRPr="00194FE2">
        <w:rPr>
          <w:rFonts w:ascii="Times New Roman" w:hAnsi="Times New Roman"/>
          <w:sz w:val="28"/>
          <w:szCs w:val="28"/>
        </w:rPr>
        <w:t xml:space="preserve">Раздел «Объемы и источники финансирования муниципальной программы» Паспорта </w:t>
      </w:r>
      <w:r w:rsidR="00586927">
        <w:rPr>
          <w:rFonts w:ascii="Times New Roman" w:hAnsi="Times New Roman"/>
          <w:sz w:val="28"/>
          <w:szCs w:val="28"/>
        </w:rPr>
        <w:t>Программы</w:t>
      </w:r>
      <w:r w:rsidR="00586927" w:rsidRPr="00194FE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E8AD1C1" w14:textId="77777777" w:rsidR="00586927" w:rsidRPr="00194FE2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BE5823" w:rsidRPr="00BE5823" w14:paraId="17094448" w14:textId="77777777" w:rsidTr="00BF6BB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9DD232" w14:textId="77777777" w:rsidR="00586927" w:rsidRPr="00BE5823" w:rsidRDefault="00586927" w:rsidP="004041E6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B662" w14:textId="77777777" w:rsidR="00586927" w:rsidRPr="00BE5823" w:rsidRDefault="00586927" w:rsidP="00404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ED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317AFEEC" w14:textId="77533984" w:rsidR="00586927" w:rsidRPr="00BE5823" w:rsidRDefault="006D5DEE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12 751</w:t>
            </w:r>
            <w:r w:rsidR="009E08BA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433,5</w:t>
            </w:r>
            <w:r w:rsidR="00586927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569264D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4933ACC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- 547 369,4</w:t>
            </w:r>
          </w:p>
          <w:p w14:paraId="5E772C5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- 616 058,1</w:t>
            </w:r>
          </w:p>
          <w:p w14:paraId="1CEE249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- 680 473,5</w:t>
            </w:r>
          </w:p>
          <w:p w14:paraId="76FD58F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- 780 948,6</w:t>
            </w:r>
          </w:p>
          <w:p w14:paraId="7049EAF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- 934 672,2</w:t>
            </w:r>
          </w:p>
          <w:p w14:paraId="5EC808A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- 1 029 205,0</w:t>
            </w:r>
          </w:p>
          <w:p w14:paraId="3AFFEEEA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- 1 085 165,9</w:t>
            </w:r>
          </w:p>
          <w:p w14:paraId="077D6C77" w14:textId="7D72CBCD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- 1 656</w:t>
            </w:r>
            <w:r w:rsidR="009E08BA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361,3</w:t>
            </w:r>
          </w:p>
          <w:p w14:paraId="71B6C275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- 1 020 573,3</w:t>
            </w:r>
          </w:p>
          <w:p w14:paraId="0B4EE94F" w14:textId="1875E3C6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1 222 </w:t>
            </w:r>
            <w:r w:rsidR="0046549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433,5</w:t>
            </w:r>
          </w:p>
          <w:p w14:paraId="6D593744" w14:textId="3CC0BCEC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A1884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</w:t>
            </w:r>
            <w:r w:rsidR="009F1E40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2A1884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4 700,7</w:t>
            </w:r>
          </w:p>
          <w:p w14:paraId="12AA150E" w14:textId="2EF1BB52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A1884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1 003 398,6</w:t>
            </w:r>
          </w:p>
          <w:p w14:paraId="21F67C8D" w14:textId="05AD24D8" w:rsidR="00586927" w:rsidRPr="00BE5823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A1884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1 040 073,4</w:t>
            </w:r>
          </w:p>
          <w:p w14:paraId="0814E51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4A69D1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26E487F8" w14:textId="118B803E" w:rsidR="00586927" w:rsidRPr="00BE5823" w:rsidRDefault="009E08BA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439 546,9</w:t>
            </w:r>
            <w:r w:rsidR="00586927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2840F31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- 0,0</w:t>
            </w:r>
          </w:p>
          <w:p w14:paraId="5EB9689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</w:t>
            </w:r>
          </w:p>
          <w:p w14:paraId="09EEDA3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- 0,0</w:t>
            </w:r>
          </w:p>
          <w:p w14:paraId="2B35B2D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- 0,0</w:t>
            </w:r>
          </w:p>
          <w:p w14:paraId="461AB38D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- 0,0</w:t>
            </w:r>
          </w:p>
          <w:p w14:paraId="0967131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- 74 088,2</w:t>
            </w:r>
          </w:p>
          <w:p w14:paraId="5253742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- 51 521,7</w:t>
            </w:r>
          </w:p>
          <w:p w14:paraId="669AE09D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- 181 415,5</w:t>
            </w:r>
          </w:p>
          <w:p w14:paraId="5EA7E3F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- 15 774,6</w:t>
            </w:r>
          </w:p>
          <w:p w14:paraId="69E06685" w14:textId="52BDE6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 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513,7</w:t>
            </w:r>
          </w:p>
          <w:p w14:paraId="60C9F194" w14:textId="5D8AE92B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28 367,2</w:t>
            </w:r>
          </w:p>
          <w:p w14:paraId="3E459EDF" w14:textId="4ACC7AB8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33 132,4</w:t>
            </w:r>
          </w:p>
          <w:p w14:paraId="0FEC9E44" w14:textId="11406AE8" w:rsidR="00586927" w:rsidRPr="00BE5823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32 733,6</w:t>
            </w:r>
          </w:p>
          <w:p w14:paraId="6D3A266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средства областного бюджета:</w:t>
            </w:r>
          </w:p>
          <w:p w14:paraId="6AE03FCA" w14:textId="123D8658" w:rsidR="00586927" w:rsidRPr="00BE5823" w:rsidRDefault="00990C13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8 759 929,1</w:t>
            </w:r>
            <w:r w:rsidR="00586927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7FC2AA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- 402 119,8</w:t>
            </w:r>
          </w:p>
          <w:p w14:paraId="5FFE509E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- 450 656,2</w:t>
            </w:r>
          </w:p>
          <w:p w14:paraId="3A679D75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- 453 532,3</w:t>
            </w:r>
          </w:p>
          <w:p w14:paraId="3410661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- 528 041,3</w:t>
            </w:r>
          </w:p>
          <w:p w14:paraId="7429A9B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- 671 012,1</w:t>
            </w:r>
          </w:p>
          <w:p w14:paraId="7D5FD89E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- 685 290,5</w:t>
            </w:r>
          </w:p>
          <w:p w14:paraId="6106263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- 800 955,6</w:t>
            </w:r>
          </w:p>
          <w:p w14:paraId="43F455A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- 1 205 063,3</w:t>
            </w:r>
          </w:p>
          <w:p w14:paraId="0F86F3CA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- 685 499,0</w:t>
            </w:r>
          </w:p>
          <w:p w14:paraId="4743331F" w14:textId="7B695915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774 </w:t>
            </w:r>
            <w:r w:rsidR="0046549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887,4</w:t>
            </w:r>
          </w:p>
          <w:p w14:paraId="780D0293" w14:textId="7C699B1A" w:rsidR="00586927" w:rsidRPr="00BE5823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730 783,9</w:t>
            </w:r>
          </w:p>
          <w:p w14:paraId="2628CB33" w14:textId="77D09759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690 937,0</w:t>
            </w:r>
          </w:p>
          <w:p w14:paraId="06081881" w14:textId="59D681AE" w:rsidR="00586927" w:rsidRPr="00BE5823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681 150,7</w:t>
            </w:r>
          </w:p>
          <w:p w14:paraId="7FA0D07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699F7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0A17BAC1" w14:textId="375FC535" w:rsidR="00586927" w:rsidRPr="00BE5823" w:rsidRDefault="00990C13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3 551 957,5</w:t>
            </w:r>
            <w:r w:rsidR="00586927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B6430C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- 145 249,6</w:t>
            </w:r>
          </w:p>
          <w:p w14:paraId="5DAFA0F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- 165 401,9</w:t>
            </w:r>
          </w:p>
          <w:p w14:paraId="35BE6AA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- 226 941,2</w:t>
            </w:r>
          </w:p>
          <w:p w14:paraId="650DB95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- 252 907,3</w:t>
            </w:r>
          </w:p>
          <w:p w14:paraId="5A8B4AEA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- 263 660,1</w:t>
            </w:r>
          </w:p>
          <w:p w14:paraId="2CC5E1D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- 269 826,3</w:t>
            </w:r>
          </w:p>
          <w:p w14:paraId="3E754E4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- 232 688,6</w:t>
            </w:r>
          </w:p>
          <w:p w14:paraId="354969A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- 269 882,5</w:t>
            </w:r>
          </w:p>
          <w:p w14:paraId="5C667C9D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- 319 299,7</w:t>
            </w:r>
          </w:p>
          <w:p w14:paraId="62C76A2D" w14:textId="529E7D2E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41E6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425 </w:t>
            </w:r>
            <w:r w:rsidR="0046549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032,4</w:t>
            </w:r>
          </w:p>
          <w:p w14:paraId="174123B5" w14:textId="05F0CB5A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375 549,6</w:t>
            </w:r>
          </w:p>
          <w:p w14:paraId="390384B0" w14:textId="75457FBA" w:rsidR="00586927" w:rsidRPr="00BE5823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416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279 329,2</w:t>
            </w:r>
          </w:p>
          <w:p w14:paraId="570614AD" w14:textId="298D9B33" w:rsidR="00586927" w:rsidRPr="00BE5823" w:rsidRDefault="004041E6" w:rsidP="00DE4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- 326 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</w:t>
            </w:r>
            <w:r w:rsidR="00586927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DE43C3"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54084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ED7B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37A49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B0EAA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25CC7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2126D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DB5EB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C97D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9464E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3AF13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44540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59296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95199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04C91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A4745E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1064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2A9A3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6C558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19F295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C367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42422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EFD01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EF5F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FF0F5A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CA48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405E5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F987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86F3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E3E2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7272F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08A86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BF240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D4EE5C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941E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F0EAFD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3EA1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849B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602D9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20AB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210669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FFC962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DD62E7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841DD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37E3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BD25E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62B075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18472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6F7EE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48A4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8E91C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B39690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3DF6B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BEBBD3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8711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570DE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BCC6F6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298AC1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D0194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26128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625E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69F29A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CE14C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AC1B45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9EE6CF" w14:textId="77777777" w:rsidR="00586927" w:rsidRPr="00BE5823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598D30A8" w14:textId="77777777" w:rsidR="00586927" w:rsidRPr="00BE5823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AA7123B" w14:textId="5873CE33" w:rsidR="00586927" w:rsidRPr="00194FE2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1884">
        <w:rPr>
          <w:rFonts w:ascii="Times New Roman" w:hAnsi="Times New Roman"/>
          <w:sz w:val="28"/>
          <w:szCs w:val="28"/>
        </w:rPr>
        <w:t>2</w:t>
      </w:r>
      <w:r w:rsidRPr="00194F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Раздел 6 «Ресурсное обеспечение муниципальной Программы» </w:t>
      </w:r>
      <w:r>
        <w:rPr>
          <w:rFonts w:ascii="Times New Roman" w:hAnsi="Times New Roman"/>
          <w:sz w:val="28"/>
          <w:szCs w:val="28"/>
        </w:rPr>
        <w:t>Программы</w:t>
      </w:r>
      <w:r w:rsidRPr="00194FE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6735A12" w14:textId="77777777" w:rsidR="00586927" w:rsidRPr="00194FE2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325328F3" w14:textId="1F4D3648" w:rsidR="00586927" w:rsidRPr="00194FE2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FE2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</w:t>
      </w:r>
      <w:r w:rsidR="005416A4">
        <w:rPr>
          <w:rFonts w:ascii="Times New Roman" w:hAnsi="Times New Roman"/>
          <w:sz w:val="28"/>
          <w:szCs w:val="28"/>
          <w:lang w:eastAsia="ru-RU"/>
        </w:rPr>
        <w:br/>
      </w:r>
      <w:r w:rsidRPr="00194FE2">
        <w:rPr>
          <w:rFonts w:ascii="Times New Roman" w:hAnsi="Times New Roman"/>
          <w:sz w:val="28"/>
          <w:szCs w:val="28"/>
          <w:lang w:eastAsia="ru-RU"/>
        </w:rPr>
        <w:t>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14:paraId="3B56C5E6" w14:textId="77777777" w:rsidR="00586927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FE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0AF2D74F" w14:textId="7CF45845" w:rsidR="00586927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4EB3A83" w14:textId="77777777" w:rsidR="0017134D" w:rsidRPr="00194FE2" w:rsidRDefault="0017134D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499"/>
        <w:gridCol w:w="677"/>
        <w:gridCol w:w="1214"/>
        <w:gridCol w:w="1219"/>
        <w:gridCol w:w="1083"/>
        <w:gridCol w:w="1219"/>
        <w:gridCol w:w="1217"/>
        <w:gridCol w:w="1216"/>
      </w:tblGrid>
      <w:tr w:rsidR="00586927" w:rsidRPr="000B17CF" w14:paraId="6BD9438B" w14:textId="77777777" w:rsidTr="000B17CF">
        <w:trPr>
          <w:trHeight w:val="330"/>
          <w:jc w:val="center"/>
        </w:trPr>
        <w:tc>
          <w:tcPr>
            <w:tcW w:w="798" w:type="pct"/>
            <w:vMerge w:val="restart"/>
          </w:tcPr>
          <w:p w14:paraId="213AA18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3" w:type="pct"/>
            <w:vMerge w:val="restart"/>
            <w:vAlign w:val="center"/>
          </w:tcPr>
          <w:p w14:paraId="6152A75B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3840" w:type="pct"/>
            <w:gridSpan w:val="6"/>
          </w:tcPr>
          <w:p w14:paraId="3AEB3190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Объем финансирования</w:t>
            </w:r>
          </w:p>
        </w:tc>
      </w:tr>
      <w:tr w:rsidR="00586927" w:rsidRPr="000B17CF" w14:paraId="2F852DE3" w14:textId="77777777" w:rsidTr="000B17CF">
        <w:trPr>
          <w:jc w:val="center"/>
        </w:trPr>
        <w:tc>
          <w:tcPr>
            <w:tcW w:w="798" w:type="pct"/>
            <w:vMerge/>
          </w:tcPr>
          <w:p w14:paraId="09010A5C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</w:tcPr>
          <w:p w14:paraId="07F71D67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tcBorders>
              <w:right w:val="single" w:sz="4" w:space="0" w:color="auto"/>
            </w:tcBorders>
            <w:vAlign w:val="bottom"/>
          </w:tcPr>
          <w:p w14:paraId="2E2FB1D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653" w:type="pct"/>
            <w:tcBorders>
              <w:left w:val="single" w:sz="4" w:space="0" w:color="auto"/>
            </w:tcBorders>
            <w:vAlign w:val="bottom"/>
          </w:tcPr>
          <w:p w14:paraId="76C557A5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580" w:type="pct"/>
            <w:vAlign w:val="bottom"/>
          </w:tcPr>
          <w:p w14:paraId="0BC0420A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653" w:type="pct"/>
            <w:vAlign w:val="bottom"/>
          </w:tcPr>
          <w:p w14:paraId="69B23F17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652" w:type="pct"/>
            <w:vAlign w:val="bottom"/>
          </w:tcPr>
          <w:p w14:paraId="762B3DCD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653" w:type="pct"/>
            <w:vAlign w:val="bottom"/>
          </w:tcPr>
          <w:p w14:paraId="73EEE99D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</w:tr>
      <w:tr w:rsidR="00586927" w:rsidRPr="000B17CF" w14:paraId="1CF15AEE" w14:textId="77777777" w:rsidTr="000B17CF">
        <w:trPr>
          <w:jc w:val="center"/>
        </w:trPr>
        <w:tc>
          <w:tcPr>
            <w:tcW w:w="798" w:type="pct"/>
            <w:vAlign w:val="center"/>
          </w:tcPr>
          <w:p w14:paraId="233E2F10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363" w:type="pct"/>
            <w:vMerge w:val="restart"/>
          </w:tcPr>
          <w:p w14:paraId="23A04B3C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</w:p>
          <w:p w14:paraId="57730F2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650" w:type="pct"/>
            <w:vAlign w:val="center"/>
          </w:tcPr>
          <w:p w14:paraId="7418C9D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145 249,6</w:t>
            </w:r>
          </w:p>
        </w:tc>
        <w:tc>
          <w:tcPr>
            <w:tcW w:w="653" w:type="pct"/>
            <w:vAlign w:val="center"/>
          </w:tcPr>
          <w:p w14:paraId="76034CC9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165 401,9</w:t>
            </w:r>
          </w:p>
        </w:tc>
        <w:tc>
          <w:tcPr>
            <w:tcW w:w="580" w:type="pct"/>
            <w:vAlign w:val="center"/>
          </w:tcPr>
          <w:p w14:paraId="77A5B09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226 941,2</w:t>
            </w:r>
          </w:p>
        </w:tc>
        <w:tc>
          <w:tcPr>
            <w:tcW w:w="653" w:type="pct"/>
            <w:vAlign w:val="center"/>
          </w:tcPr>
          <w:p w14:paraId="2A741DD2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252 907,3</w:t>
            </w:r>
          </w:p>
        </w:tc>
        <w:tc>
          <w:tcPr>
            <w:tcW w:w="652" w:type="pct"/>
            <w:vAlign w:val="center"/>
          </w:tcPr>
          <w:p w14:paraId="43A8C519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263 660,1</w:t>
            </w:r>
          </w:p>
        </w:tc>
        <w:tc>
          <w:tcPr>
            <w:tcW w:w="653" w:type="pct"/>
            <w:vAlign w:val="center"/>
          </w:tcPr>
          <w:p w14:paraId="3C9E38AF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269 826,3</w:t>
            </w:r>
          </w:p>
        </w:tc>
      </w:tr>
      <w:tr w:rsidR="00586927" w:rsidRPr="000B17CF" w14:paraId="1905BF00" w14:textId="77777777" w:rsidTr="000B17CF">
        <w:trPr>
          <w:jc w:val="center"/>
        </w:trPr>
        <w:tc>
          <w:tcPr>
            <w:tcW w:w="798" w:type="pct"/>
            <w:vAlign w:val="center"/>
          </w:tcPr>
          <w:p w14:paraId="723A2FA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363" w:type="pct"/>
            <w:vMerge/>
          </w:tcPr>
          <w:p w14:paraId="3D422528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vAlign w:val="center"/>
          </w:tcPr>
          <w:p w14:paraId="2D98382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402 119,8</w:t>
            </w:r>
          </w:p>
        </w:tc>
        <w:tc>
          <w:tcPr>
            <w:tcW w:w="653" w:type="pct"/>
            <w:vAlign w:val="center"/>
          </w:tcPr>
          <w:p w14:paraId="43AE70E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450 656,2</w:t>
            </w:r>
          </w:p>
        </w:tc>
        <w:tc>
          <w:tcPr>
            <w:tcW w:w="580" w:type="pct"/>
            <w:vAlign w:val="center"/>
          </w:tcPr>
          <w:p w14:paraId="162F289D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453 532,3</w:t>
            </w:r>
          </w:p>
        </w:tc>
        <w:tc>
          <w:tcPr>
            <w:tcW w:w="653" w:type="pct"/>
            <w:vAlign w:val="center"/>
          </w:tcPr>
          <w:p w14:paraId="2A35D3D2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528 041,3</w:t>
            </w:r>
          </w:p>
        </w:tc>
        <w:tc>
          <w:tcPr>
            <w:tcW w:w="652" w:type="pct"/>
            <w:vAlign w:val="center"/>
          </w:tcPr>
          <w:p w14:paraId="6E0BEF6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671 012,1</w:t>
            </w:r>
          </w:p>
        </w:tc>
        <w:tc>
          <w:tcPr>
            <w:tcW w:w="653" w:type="pct"/>
            <w:vAlign w:val="center"/>
          </w:tcPr>
          <w:p w14:paraId="5AEB8979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685 290,5</w:t>
            </w:r>
          </w:p>
        </w:tc>
      </w:tr>
      <w:tr w:rsidR="00586927" w:rsidRPr="000B17CF" w14:paraId="4833241D" w14:textId="77777777" w:rsidTr="000B17CF">
        <w:trPr>
          <w:trHeight w:val="407"/>
          <w:jc w:val="center"/>
        </w:trPr>
        <w:tc>
          <w:tcPr>
            <w:tcW w:w="798" w:type="pct"/>
            <w:vAlign w:val="center"/>
          </w:tcPr>
          <w:p w14:paraId="0C7D26E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363" w:type="pct"/>
            <w:vMerge/>
          </w:tcPr>
          <w:p w14:paraId="38499BAC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vAlign w:val="center"/>
          </w:tcPr>
          <w:p w14:paraId="7AE5DAB7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3" w:type="pct"/>
            <w:vAlign w:val="center"/>
          </w:tcPr>
          <w:p w14:paraId="5F04986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580" w:type="pct"/>
            <w:vAlign w:val="center"/>
          </w:tcPr>
          <w:p w14:paraId="4E56FC2F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3" w:type="pct"/>
            <w:vAlign w:val="center"/>
          </w:tcPr>
          <w:p w14:paraId="7A15785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2" w:type="pct"/>
            <w:vAlign w:val="center"/>
          </w:tcPr>
          <w:p w14:paraId="24B625E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3" w:type="pct"/>
            <w:vAlign w:val="center"/>
          </w:tcPr>
          <w:p w14:paraId="7AD7E9D9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74 088,2</w:t>
            </w:r>
          </w:p>
        </w:tc>
      </w:tr>
      <w:tr w:rsidR="00586927" w:rsidRPr="000B17CF" w14:paraId="0B8799D3" w14:textId="77777777" w:rsidTr="000B17CF">
        <w:trPr>
          <w:trHeight w:val="262"/>
          <w:jc w:val="center"/>
        </w:trPr>
        <w:tc>
          <w:tcPr>
            <w:tcW w:w="798" w:type="pct"/>
          </w:tcPr>
          <w:p w14:paraId="6CFD5728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363" w:type="pct"/>
          </w:tcPr>
          <w:p w14:paraId="4E05859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vAlign w:val="center"/>
          </w:tcPr>
          <w:p w14:paraId="44E255E8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547 369,4</w:t>
            </w:r>
          </w:p>
        </w:tc>
        <w:tc>
          <w:tcPr>
            <w:tcW w:w="653" w:type="pct"/>
            <w:vAlign w:val="center"/>
          </w:tcPr>
          <w:p w14:paraId="3A0688A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616 058,1</w:t>
            </w:r>
          </w:p>
        </w:tc>
        <w:tc>
          <w:tcPr>
            <w:tcW w:w="580" w:type="pct"/>
            <w:vAlign w:val="center"/>
          </w:tcPr>
          <w:p w14:paraId="27B4A983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680 473,5</w:t>
            </w:r>
          </w:p>
        </w:tc>
        <w:tc>
          <w:tcPr>
            <w:tcW w:w="653" w:type="pct"/>
            <w:vAlign w:val="center"/>
          </w:tcPr>
          <w:p w14:paraId="58D7C75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780 948,6</w:t>
            </w:r>
          </w:p>
        </w:tc>
        <w:tc>
          <w:tcPr>
            <w:tcW w:w="652" w:type="pct"/>
            <w:vAlign w:val="center"/>
          </w:tcPr>
          <w:p w14:paraId="6906B8F4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934 672,2</w:t>
            </w:r>
          </w:p>
        </w:tc>
        <w:tc>
          <w:tcPr>
            <w:tcW w:w="653" w:type="pct"/>
            <w:vAlign w:val="center"/>
          </w:tcPr>
          <w:p w14:paraId="41F267D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1 029 205,0</w:t>
            </w:r>
          </w:p>
        </w:tc>
      </w:tr>
    </w:tbl>
    <w:p w14:paraId="6C24F5E3" w14:textId="77777777" w:rsidR="00586927" w:rsidRPr="000B17CF" w:rsidRDefault="00586927" w:rsidP="00404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tbl>
      <w:tblPr>
        <w:tblStyle w:val="a9"/>
        <w:tblW w:w="5504" w:type="pct"/>
        <w:tblLook w:val="04A0" w:firstRow="1" w:lastRow="0" w:firstColumn="1" w:lastColumn="0" w:noHBand="0" w:noVBand="1"/>
      </w:tblPr>
      <w:tblGrid>
        <w:gridCol w:w="1499"/>
        <w:gridCol w:w="543"/>
        <w:gridCol w:w="981"/>
        <w:gridCol w:w="981"/>
        <w:gridCol w:w="981"/>
        <w:gridCol w:w="981"/>
        <w:gridCol w:w="981"/>
        <w:gridCol w:w="981"/>
        <w:gridCol w:w="981"/>
        <w:gridCol w:w="1071"/>
        <w:gridCol w:w="306"/>
      </w:tblGrid>
      <w:tr w:rsidR="00AF602E" w:rsidRPr="000B17CF" w14:paraId="48B3B711" w14:textId="77777777" w:rsidTr="00C964D8">
        <w:trPr>
          <w:gridAfter w:val="1"/>
          <w:wAfter w:w="149" w:type="pct"/>
          <w:trHeight w:val="372"/>
        </w:trPr>
        <w:tc>
          <w:tcPr>
            <w:tcW w:w="729" w:type="pct"/>
            <w:vMerge w:val="restart"/>
          </w:tcPr>
          <w:p w14:paraId="60F9F52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4" w:type="pct"/>
            <w:vMerge w:val="restart"/>
            <w:vAlign w:val="center"/>
          </w:tcPr>
          <w:p w14:paraId="703FDF51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Ед.</w:t>
            </w:r>
          </w:p>
          <w:p w14:paraId="5D671F0F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изм.</w:t>
            </w:r>
          </w:p>
        </w:tc>
        <w:tc>
          <w:tcPr>
            <w:tcW w:w="3859" w:type="pct"/>
            <w:gridSpan w:val="8"/>
          </w:tcPr>
          <w:p w14:paraId="581F6D5F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Объем финансирования</w:t>
            </w:r>
          </w:p>
        </w:tc>
      </w:tr>
      <w:tr w:rsidR="00AF602E" w:rsidRPr="000B17CF" w14:paraId="0AA0F3F2" w14:textId="77777777" w:rsidTr="00C964D8">
        <w:trPr>
          <w:gridAfter w:val="1"/>
          <w:wAfter w:w="149" w:type="pct"/>
        </w:trPr>
        <w:tc>
          <w:tcPr>
            <w:tcW w:w="729" w:type="pct"/>
            <w:vMerge/>
          </w:tcPr>
          <w:p w14:paraId="3182F40C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vMerge/>
          </w:tcPr>
          <w:p w14:paraId="07D94748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35903D3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477" w:type="pct"/>
            <w:vAlign w:val="center"/>
          </w:tcPr>
          <w:p w14:paraId="798A542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477" w:type="pct"/>
            <w:vAlign w:val="center"/>
          </w:tcPr>
          <w:p w14:paraId="4ACC4EB0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477" w:type="pct"/>
            <w:vAlign w:val="center"/>
          </w:tcPr>
          <w:p w14:paraId="1AF39805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477" w:type="pct"/>
            <w:vAlign w:val="center"/>
          </w:tcPr>
          <w:p w14:paraId="0E1BC8BE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477" w:type="pct"/>
            <w:vAlign w:val="center"/>
          </w:tcPr>
          <w:p w14:paraId="5AF0DB17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477" w:type="pct"/>
            <w:vAlign w:val="center"/>
          </w:tcPr>
          <w:p w14:paraId="6511F8CA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521" w:type="pct"/>
            <w:vAlign w:val="center"/>
          </w:tcPr>
          <w:p w14:paraId="7D824BC0" w14:textId="77777777" w:rsidR="00586927" w:rsidRPr="000B17CF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</w:tc>
      </w:tr>
      <w:tr w:rsidR="00DE43C3" w:rsidRPr="000B17CF" w14:paraId="3CFF8BBF" w14:textId="77777777" w:rsidTr="00C964D8">
        <w:trPr>
          <w:gridAfter w:val="1"/>
          <w:wAfter w:w="149" w:type="pct"/>
        </w:trPr>
        <w:tc>
          <w:tcPr>
            <w:tcW w:w="729" w:type="pct"/>
            <w:vAlign w:val="center"/>
          </w:tcPr>
          <w:p w14:paraId="5BBB53AB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64" w:type="pct"/>
            <w:vMerge w:val="restart"/>
          </w:tcPr>
          <w:p w14:paraId="3C85AF46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477" w:type="pct"/>
            <w:vAlign w:val="center"/>
          </w:tcPr>
          <w:p w14:paraId="6FA1D656" w14:textId="22246FFB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232688,6</w:t>
            </w:r>
          </w:p>
        </w:tc>
        <w:tc>
          <w:tcPr>
            <w:tcW w:w="477" w:type="pct"/>
            <w:vAlign w:val="center"/>
          </w:tcPr>
          <w:p w14:paraId="2EA88D24" w14:textId="7AF7EF43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269882,5</w:t>
            </w:r>
          </w:p>
        </w:tc>
        <w:tc>
          <w:tcPr>
            <w:tcW w:w="477" w:type="pct"/>
            <w:vAlign w:val="center"/>
          </w:tcPr>
          <w:p w14:paraId="133B6723" w14:textId="436559EC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319299,7</w:t>
            </w:r>
          </w:p>
        </w:tc>
        <w:tc>
          <w:tcPr>
            <w:tcW w:w="477" w:type="pct"/>
            <w:vAlign w:val="center"/>
          </w:tcPr>
          <w:p w14:paraId="68F06102" w14:textId="45E82E4B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425032,4</w:t>
            </w:r>
          </w:p>
        </w:tc>
        <w:tc>
          <w:tcPr>
            <w:tcW w:w="477" w:type="pct"/>
            <w:vAlign w:val="center"/>
          </w:tcPr>
          <w:p w14:paraId="68C68BE0" w14:textId="251DBAEF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375549,6</w:t>
            </w:r>
          </w:p>
        </w:tc>
        <w:tc>
          <w:tcPr>
            <w:tcW w:w="477" w:type="pct"/>
            <w:vAlign w:val="center"/>
          </w:tcPr>
          <w:p w14:paraId="23F0FDC6" w14:textId="0F0CF636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279329,2</w:t>
            </w:r>
          </w:p>
        </w:tc>
        <w:tc>
          <w:tcPr>
            <w:tcW w:w="477" w:type="pct"/>
            <w:vAlign w:val="center"/>
          </w:tcPr>
          <w:p w14:paraId="6F444FE5" w14:textId="77BBB629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326189,1</w:t>
            </w:r>
          </w:p>
        </w:tc>
        <w:tc>
          <w:tcPr>
            <w:tcW w:w="521" w:type="pct"/>
            <w:vAlign w:val="center"/>
          </w:tcPr>
          <w:p w14:paraId="2ABA0286" w14:textId="26622E1E" w:rsidR="00DE43C3" w:rsidRPr="000B17CF" w:rsidRDefault="00D76D28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3551957,5</w:t>
            </w:r>
          </w:p>
        </w:tc>
      </w:tr>
      <w:tr w:rsidR="00DE43C3" w:rsidRPr="000B17CF" w14:paraId="289C83E6" w14:textId="77777777" w:rsidTr="00C964D8">
        <w:trPr>
          <w:gridAfter w:val="1"/>
          <w:wAfter w:w="149" w:type="pct"/>
          <w:trHeight w:val="424"/>
        </w:trPr>
        <w:tc>
          <w:tcPr>
            <w:tcW w:w="729" w:type="pct"/>
            <w:vAlign w:val="center"/>
          </w:tcPr>
          <w:p w14:paraId="32A0F9A7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64" w:type="pct"/>
            <w:vMerge/>
          </w:tcPr>
          <w:p w14:paraId="64963848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71FA2055" w14:textId="2979B0E2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800955,6</w:t>
            </w:r>
          </w:p>
        </w:tc>
        <w:tc>
          <w:tcPr>
            <w:tcW w:w="477" w:type="pct"/>
            <w:vAlign w:val="center"/>
          </w:tcPr>
          <w:p w14:paraId="23B75896" w14:textId="49D767FD" w:rsidR="00DE43C3" w:rsidRPr="000B17CF" w:rsidRDefault="00601C71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1205063,3</w:t>
            </w:r>
          </w:p>
        </w:tc>
        <w:tc>
          <w:tcPr>
            <w:tcW w:w="477" w:type="pct"/>
            <w:vAlign w:val="center"/>
          </w:tcPr>
          <w:p w14:paraId="4BCE4823" w14:textId="0E7D4B46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685499,0</w:t>
            </w:r>
          </w:p>
        </w:tc>
        <w:tc>
          <w:tcPr>
            <w:tcW w:w="477" w:type="pct"/>
            <w:vAlign w:val="center"/>
          </w:tcPr>
          <w:p w14:paraId="43B231CB" w14:textId="3A49DFA4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774887,4</w:t>
            </w:r>
          </w:p>
        </w:tc>
        <w:tc>
          <w:tcPr>
            <w:tcW w:w="477" w:type="pct"/>
            <w:vAlign w:val="center"/>
          </w:tcPr>
          <w:p w14:paraId="262D12BD" w14:textId="3601F979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730783,9</w:t>
            </w:r>
          </w:p>
        </w:tc>
        <w:tc>
          <w:tcPr>
            <w:tcW w:w="477" w:type="pct"/>
            <w:vAlign w:val="center"/>
          </w:tcPr>
          <w:p w14:paraId="2A3495E8" w14:textId="30F66075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690937,0</w:t>
            </w:r>
          </w:p>
        </w:tc>
        <w:tc>
          <w:tcPr>
            <w:tcW w:w="477" w:type="pct"/>
            <w:vAlign w:val="center"/>
          </w:tcPr>
          <w:p w14:paraId="3E67B66E" w14:textId="6B381BB6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681150,7</w:t>
            </w:r>
          </w:p>
        </w:tc>
        <w:tc>
          <w:tcPr>
            <w:tcW w:w="521" w:type="pct"/>
            <w:vAlign w:val="center"/>
          </w:tcPr>
          <w:p w14:paraId="2BCE68F0" w14:textId="316B07B9" w:rsidR="00DE43C3" w:rsidRPr="000B17CF" w:rsidRDefault="00D76D28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8759929,1</w:t>
            </w:r>
          </w:p>
        </w:tc>
      </w:tr>
      <w:tr w:rsidR="00DE43C3" w:rsidRPr="000B17CF" w14:paraId="7BE19E0A" w14:textId="77777777" w:rsidTr="00C964D8">
        <w:trPr>
          <w:gridAfter w:val="1"/>
          <w:wAfter w:w="149" w:type="pct"/>
          <w:trHeight w:val="404"/>
        </w:trPr>
        <w:tc>
          <w:tcPr>
            <w:tcW w:w="729" w:type="pct"/>
            <w:vAlign w:val="center"/>
          </w:tcPr>
          <w:p w14:paraId="177CD7B0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64" w:type="pct"/>
            <w:vMerge/>
          </w:tcPr>
          <w:p w14:paraId="2B6B3934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4B7E578E" w14:textId="30FE54DA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51521,7</w:t>
            </w:r>
          </w:p>
        </w:tc>
        <w:tc>
          <w:tcPr>
            <w:tcW w:w="477" w:type="pct"/>
            <w:vAlign w:val="center"/>
          </w:tcPr>
          <w:p w14:paraId="48F1D05B" w14:textId="467E54B6" w:rsidR="00DE43C3" w:rsidRPr="000B17CF" w:rsidRDefault="00601C71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181415,5</w:t>
            </w:r>
          </w:p>
        </w:tc>
        <w:tc>
          <w:tcPr>
            <w:tcW w:w="477" w:type="pct"/>
            <w:vAlign w:val="center"/>
          </w:tcPr>
          <w:p w14:paraId="7FD310DE" w14:textId="23F79EE1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15774,6</w:t>
            </w:r>
          </w:p>
        </w:tc>
        <w:tc>
          <w:tcPr>
            <w:tcW w:w="477" w:type="pct"/>
            <w:vAlign w:val="center"/>
          </w:tcPr>
          <w:p w14:paraId="5F3AFE5F" w14:textId="5093FDBE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22513,7</w:t>
            </w:r>
          </w:p>
        </w:tc>
        <w:tc>
          <w:tcPr>
            <w:tcW w:w="477" w:type="pct"/>
            <w:vAlign w:val="center"/>
          </w:tcPr>
          <w:p w14:paraId="753D67BD" w14:textId="66290A01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28367,2</w:t>
            </w:r>
          </w:p>
        </w:tc>
        <w:tc>
          <w:tcPr>
            <w:tcW w:w="477" w:type="pct"/>
            <w:vAlign w:val="center"/>
          </w:tcPr>
          <w:p w14:paraId="4FC1A6B6" w14:textId="58C6CFC3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33132,4</w:t>
            </w:r>
          </w:p>
        </w:tc>
        <w:tc>
          <w:tcPr>
            <w:tcW w:w="477" w:type="pct"/>
            <w:vAlign w:val="center"/>
          </w:tcPr>
          <w:p w14:paraId="53256111" w14:textId="28680373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32733,6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5C09B7EB" w14:textId="76429A13" w:rsidR="00DE43C3" w:rsidRPr="000B17CF" w:rsidRDefault="00D76D28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439546,9</w:t>
            </w:r>
          </w:p>
        </w:tc>
      </w:tr>
      <w:tr w:rsidR="00DE43C3" w:rsidRPr="000B17CF" w14:paraId="26467636" w14:textId="77777777" w:rsidTr="00C964D8">
        <w:trPr>
          <w:trHeight w:val="382"/>
        </w:trPr>
        <w:tc>
          <w:tcPr>
            <w:tcW w:w="729" w:type="pct"/>
          </w:tcPr>
          <w:p w14:paraId="1978E683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E2FF340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264" w:type="pct"/>
          </w:tcPr>
          <w:p w14:paraId="2093B8EA" w14:textId="77777777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5E29BA9A" w14:textId="7AF7254F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1085165,9</w:t>
            </w:r>
          </w:p>
        </w:tc>
        <w:tc>
          <w:tcPr>
            <w:tcW w:w="477" w:type="pct"/>
            <w:vAlign w:val="center"/>
          </w:tcPr>
          <w:p w14:paraId="01E89EBC" w14:textId="409297E0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1656361,3</w:t>
            </w:r>
          </w:p>
        </w:tc>
        <w:tc>
          <w:tcPr>
            <w:tcW w:w="477" w:type="pct"/>
            <w:vAlign w:val="center"/>
          </w:tcPr>
          <w:p w14:paraId="541E3E47" w14:textId="72E08F3D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1020573,3</w:t>
            </w:r>
          </w:p>
        </w:tc>
        <w:tc>
          <w:tcPr>
            <w:tcW w:w="477" w:type="pct"/>
            <w:vAlign w:val="center"/>
          </w:tcPr>
          <w:p w14:paraId="27481B8A" w14:textId="6610F72C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1222433,5</w:t>
            </w:r>
          </w:p>
        </w:tc>
        <w:tc>
          <w:tcPr>
            <w:tcW w:w="477" w:type="pct"/>
            <w:vAlign w:val="center"/>
          </w:tcPr>
          <w:p w14:paraId="14553D46" w14:textId="4867388A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1134700,7</w:t>
            </w:r>
          </w:p>
        </w:tc>
        <w:tc>
          <w:tcPr>
            <w:tcW w:w="477" w:type="pct"/>
            <w:vAlign w:val="center"/>
          </w:tcPr>
          <w:p w14:paraId="251C6C7D" w14:textId="433AE2BF" w:rsidR="00DE43C3" w:rsidRPr="000B17CF" w:rsidRDefault="00DE43C3" w:rsidP="00DE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1003398,6</w:t>
            </w:r>
          </w:p>
        </w:tc>
        <w:tc>
          <w:tcPr>
            <w:tcW w:w="477" w:type="pct"/>
            <w:vAlign w:val="center"/>
          </w:tcPr>
          <w:p w14:paraId="4E7ACAE1" w14:textId="7ED36507" w:rsidR="00DE43C3" w:rsidRPr="000B17CF" w:rsidRDefault="00DE43C3" w:rsidP="00DE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1040073,4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14:paraId="57C600EA" w14:textId="3675B7AF" w:rsidR="00DE43C3" w:rsidRPr="000B17CF" w:rsidRDefault="00FF5499" w:rsidP="00DE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17CF">
              <w:rPr>
                <w:rFonts w:ascii="Times New Roman" w:eastAsia="Times New Roman" w:hAnsi="Times New Roman"/>
                <w:sz w:val="18"/>
                <w:szCs w:val="18"/>
              </w:rPr>
              <w:t>12751433,5</w:t>
            </w:r>
          </w:p>
        </w:tc>
        <w:tc>
          <w:tcPr>
            <w:tcW w:w="14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DEF6A" w14:textId="77777777" w:rsidR="00DE43C3" w:rsidRPr="000B17CF" w:rsidRDefault="00DE43C3" w:rsidP="00DE43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176B09E" w14:textId="77777777" w:rsidR="00DE43C3" w:rsidRPr="000B17CF" w:rsidRDefault="00DE43C3" w:rsidP="00DE43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1626196" w14:textId="5D4AA559" w:rsidR="00DE43C3" w:rsidRPr="000B17CF" w:rsidRDefault="00DE43C3" w:rsidP="00DE43C3">
            <w:pPr>
              <w:spacing w:after="0" w:line="240" w:lineRule="auto"/>
              <w:ind w:right="-1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7C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14:paraId="7831AA5D" w14:textId="77777777" w:rsidR="00586927" w:rsidRDefault="00586927" w:rsidP="004041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461AD32" w14:textId="6DFA4C4F" w:rsidR="00586927" w:rsidRPr="00194FE2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94FE2">
        <w:rPr>
          <w:rFonts w:ascii="Times New Roman" w:hAnsi="Times New Roman"/>
          <w:sz w:val="28"/>
          <w:szCs w:val="28"/>
        </w:rPr>
        <w:t>Приложение 3 часть 2 к муниципальной программе, изложить в новой редакции</w:t>
      </w:r>
      <w:r w:rsidR="00FD17B5">
        <w:rPr>
          <w:rFonts w:ascii="Times New Roman" w:hAnsi="Times New Roman"/>
          <w:sz w:val="28"/>
          <w:szCs w:val="28"/>
        </w:rPr>
        <w:t>,</w:t>
      </w:r>
      <w:r w:rsidRPr="00194FE2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Pr="00194FE2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194FE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21C7C63" w14:textId="3B7764A3" w:rsidR="00586927" w:rsidRDefault="00586927" w:rsidP="002A18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94FE2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4041E6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194FE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9DCBA75" w14:textId="330B2A67" w:rsidR="00586927" w:rsidRDefault="002A1884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86927" w:rsidRPr="00194FE2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</w:t>
      </w:r>
      <w:r w:rsidR="004041E6">
        <w:rPr>
          <w:rFonts w:ascii="Times New Roman" w:hAnsi="Times New Roman"/>
          <w:sz w:val="28"/>
          <w:szCs w:val="28"/>
        </w:rPr>
        <w:br/>
      </w:r>
      <w:r w:rsidR="00586927" w:rsidRPr="00194FE2">
        <w:rPr>
          <w:rFonts w:ascii="Times New Roman" w:hAnsi="Times New Roman"/>
          <w:sz w:val="28"/>
          <w:szCs w:val="28"/>
        </w:rPr>
        <w:t>на вице-м</w:t>
      </w:r>
      <w:r w:rsidR="00586927">
        <w:rPr>
          <w:rFonts w:ascii="Times New Roman" w:hAnsi="Times New Roman"/>
          <w:sz w:val="28"/>
          <w:szCs w:val="28"/>
        </w:rPr>
        <w:t xml:space="preserve">эра муниципального образования </w:t>
      </w:r>
      <w:r w:rsidR="00586927" w:rsidRPr="00194FE2">
        <w:rPr>
          <w:rFonts w:ascii="Times New Roman" w:hAnsi="Times New Roman"/>
          <w:sz w:val="28"/>
          <w:szCs w:val="28"/>
        </w:rPr>
        <w:t>Ногликский</w:t>
      </w:r>
      <w:r w:rsidR="0058692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586927" w:rsidRPr="00194F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6927" w:rsidRPr="00194FE2">
        <w:rPr>
          <w:rFonts w:ascii="Times New Roman" w:hAnsi="Times New Roman"/>
          <w:sz w:val="28"/>
          <w:szCs w:val="28"/>
        </w:rPr>
        <w:t>Русанова</w:t>
      </w:r>
      <w:proofErr w:type="spellEnd"/>
      <w:r w:rsidR="00586927" w:rsidRPr="00194FE2">
        <w:rPr>
          <w:rFonts w:ascii="Times New Roman" w:hAnsi="Times New Roman"/>
          <w:sz w:val="28"/>
          <w:szCs w:val="28"/>
        </w:rPr>
        <w:t xml:space="preserve"> Я.С.</w:t>
      </w:r>
    </w:p>
    <w:p w14:paraId="73E9E1D5" w14:textId="77777777" w:rsidR="00586927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5419D6CD" w14:textId="3B2DFC2A" w:rsidR="004041E6" w:rsidRDefault="004041E6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6E89A595" w14:textId="77777777" w:rsidR="00586927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A2330D" w14:textId="0E206443" w:rsidR="00586927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C01C5B5" w14:textId="6C2FFB96" w:rsidR="005943BB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5943BB" w:rsidSect="004B1DC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9B6F" w14:textId="77777777" w:rsidR="00773395" w:rsidRDefault="00773395" w:rsidP="0033636C">
      <w:pPr>
        <w:spacing w:after="0" w:line="240" w:lineRule="auto"/>
      </w:pPr>
      <w:r>
        <w:separator/>
      </w:r>
    </w:p>
  </w:endnote>
  <w:endnote w:type="continuationSeparator" w:id="0">
    <w:p w14:paraId="58425305" w14:textId="77777777" w:rsidR="00773395" w:rsidRDefault="0077339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51C45" w14:textId="77777777" w:rsidR="00773395" w:rsidRDefault="00773395" w:rsidP="0033636C">
      <w:pPr>
        <w:spacing w:after="0" w:line="240" w:lineRule="auto"/>
      </w:pPr>
      <w:r>
        <w:separator/>
      </w:r>
    </w:p>
  </w:footnote>
  <w:footnote w:type="continuationSeparator" w:id="0">
    <w:p w14:paraId="0C82F56E" w14:textId="77777777" w:rsidR="00773395" w:rsidRDefault="0077339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803184"/>
      <w:docPartObj>
        <w:docPartGallery w:val="Page Numbers (Top of Page)"/>
        <w:docPartUnique/>
      </w:docPartObj>
    </w:sdtPr>
    <w:sdtEndPr/>
    <w:sdtContent>
      <w:p w14:paraId="39976FB5" w14:textId="36D4EA16" w:rsidR="00194FE2" w:rsidRDefault="00194FE2" w:rsidP="004B1D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83B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AE2"/>
    <w:rsid w:val="00051646"/>
    <w:rsid w:val="00053BD0"/>
    <w:rsid w:val="00060F7F"/>
    <w:rsid w:val="00091AD1"/>
    <w:rsid w:val="000A2349"/>
    <w:rsid w:val="000B17CF"/>
    <w:rsid w:val="000B783B"/>
    <w:rsid w:val="000D1118"/>
    <w:rsid w:val="00116AC9"/>
    <w:rsid w:val="00132D84"/>
    <w:rsid w:val="00137BA4"/>
    <w:rsid w:val="0017134D"/>
    <w:rsid w:val="00172307"/>
    <w:rsid w:val="00185FEC"/>
    <w:rsid w:val="00190FB7"/>
    <w:rsid w:val="00194FE2"/>
    <w:rsid w:val="001A7EBD"/>
    <w:rsid w:val="001E1F9F"/>
    <w:rsid w:val="001F039F"/>
    <w:rsid w:val="002001C6"/>
    <w:rsid w:val="002003DC"/>
    <w:rsid w:val="00207719"/>
    <w:rsid w:val="00276BEB"/>
    <w:rsid w:val="002A1884"/>
    <w:rsid w:val="002C0A30"/>
    <w:rsid w:val="002D7A0B"/>
    <w:rsid w:val="002E331A"/>
    <w:rsid w:val="003051DA"/>
    <w:rsid w:val="00312E62"/>
    <w:rsid w:val="0032606D"/>
    <w:rsid w:val="0033636C"/>
    <w:rsid w:val="00384257"/>
    <w:rsid w:val="003D045D"/>
    <w:rsid w:val="003E4257"/>
    <w:rsid w:val="003F63B8"/>
    <w:rsid w:val="004041E6"/>
    <w:rsid w:val="00422FF7"/>
    <w:rsid w:val="0045069B"/>
    <w:rsid w:val="00460F30"/>
    <w:rsid w:val="00463148"/>
    <w:rsid w:val="00465493"/>
    <w:rsid w:val="004908A4"/>
    <w:rsid w:val="004B1DC1"/>
    <w:rsid w:val="004D44FE"/>
    <w:rsid w:val="00513990"/>
    <w:rsid w:val="00520CBF"/>
    <w:rsid w:val="0053270F"/>
    <w:rsid w:val="005416A4"/>
    <w:rsid w:val="00545EBF"/>
    <w:rsid w:val="00586927"/>
    <w:rsid w:val="005943BB"/>
    <w:rsid w:val="005952E5"/>
    <w:rsid w:val="005A18C8"/>
    <w:rsid w:val="005C0A39"/>
    <w:rsid w:val="005C5B38"/>
    <w:rsid w:val="005E1BDF"/>
    <w:rsid w:val="00601C71"/>
    <w:rsid w:val="00676284"/>
    <w:rsid w:val="006D466F"/>
    <w:rsid w:val="006D5DEE"/>
    <w:rsid w:val="006E32E1"/>
    <w:rsid w:val="006E6153"/>
    <w:rsid w:val="006F49FC"/>
    <w:rsid w:val="00740F53"/>
    <w:rsid w:val="0074536B"/>
    <w:rsid w:val="00745C8A"/>
    <w:rsid w:val="00773395"/>
    <w:rsid w:val="007A37BA"/>
    <w:rsid w:val="00805217"/>
    <w:rsid w:val="00845A55"/>
    <w:rsid w:val="00846C7D"/>
    <w:rsid w:val="008629FA"/>
    <w:rsid w:val="00863638"/>
    <w:rsid w:val="00871C69"/>
    <w:rsid w:val="00890082"/>
    <w:rsid w:val="00934541"/>
    <w:rsid w:val="00944FEF"/>
    <w:rsid w:val="009471C1"/>
    <w:rsid w:val="009534D0"/>
    <w:rsid w:val="00965F58"/>
    <w:rsid w:val="00987DB5"/>
    <w:rsid w:val="00990C13"/>
    <w:rsid w:val="009A1D15"/>
    <w:rsid w:val="009D1FE3"/>
    <w:rsid w:val="009D4340"/>
    <w:rsid w:val="009E08BA"/>
    <w:rsid w:val="009E6B3A"/>
    <w:rsid w:val="009F1A27"/>
    <w:rsid w:val="009F1E40"/>
    <w:rsid w:val="009F5EAE"/>
    <w:rsid w:val="00A154F0"/>
    <w:rsid w:val="00A47388"/>
    <w:rsid w:val="00AC72C8"/>
    <w:rsid w:val="00AF602E"/>
    <w:rsid w:val="00B02EEC"/>
    <w:rsid w:val="00B10ED9"/>
    <w:rsid w:val="00B25688"/>
    <w:rsid w:val="00B4775C"/>
    <w:rsid w:val="00B90297"/>
    <w:rsid w:val="00BD305C"/>
    <w:rsid w:val="00BE50BB"/>
    <w:rsid w:val="00BE5823"/>
    <w:rsid w:val="00C02849"/>
    <w:rsid w:val="00C964D8"/>
    <w:rsid w:val="00D12794"/>
    <w:rsid w:val="00D13822"/>
    <w:rsid w:val="00D33435"/>
    <w:rsid w:val="00D4390C"/>
    <w:rsid w:val="00D631D7"/>
    <w:rsid w:val="00D67BD8"/>
    <w:rsid w:val="00D70970"/>
    <w:rsid w:val="00D76D28"/>
    <w:rsid w:val="00D77F21"/>
    <w:rsid w:val="00DA706E"/>
    <w:rsid w:val="00DE00FA"/>
    <w:rsid w:val="00DE2271"/>
    <w:rsid w:val="00DE37BC"/>
    <w:rsid w:val="00DE43C3"/>
    <w:rsid w:val="00DF5585"/>
    <w:rsid w:val="00DF7897"/>
    <w:rsid w:val="00E17769"/>
    <w:rsid w:val="00E21F43"/>
    <w:rsid w:val="00E37B8A"/>
    <w:rsid w:val="00E451DB"/>
    <w:rsid w:val="00E609BC"/>
    <w:rsid w:val="00E6484E"/>
    <w:rsid w:val="00E73C0E"/>
    <w:rsid w:val="00E74FC5"/>
    <w:rsid w:val="00E805CE"/>
    <w:rsid w:val="00E82EE6"/>
    <w:rsid w:val="00EA4DC0"/>
    <w:rsid w:val="00EB24BB"/>
    <w:rsid w:val="00F40862"/>
    <w:rsid w:val="00F71A04"/>
    <w:rsid w:val="00F7334F"/>
    <w:rsid w:val="00F86C2D"/>
    <w:rsid w:val="00F96B9A"/>
    <w:rsid w:val="00FD1085"/>
    <w:rsid w:val="00FD17B5"/>
    <w:rsid w:val="00FD41E1"/>
    <w:rsid w:val="00FF28A4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28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276BEB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276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50AE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71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13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7AF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7AF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0F7F"/>
    <w:rsid w:val="001C2021"/>
    <w:rsid w:val="00207719"/>
    <w:rsid w:val="002D7A0B"/>
    <w:rsid w:val="002E331A"/>
    <w:rsid w:val="00417AFC"/>
    <w:rsid w:val="00676284"/>
    <w:rsid w:val="00772876"/>
    <w:rsid w:val="00871C69"/>
    <w:rsid w:val="009A1D15"/>
    <w:rsid w:val="009D4340"/>
    <w:rsid w:val="009F04E4"/>
    <w:rsid w:val="00B13DA8"/>
    <w:rsid w:val="00C95804"/>
    <w:rsid w:val="00CF735B"/>
    <w:rsid w:val="00D13822"/>
    <w:rsid w:val="00D631D7"/>
    <w:rsid w:val="00D77F21"/>
    <w:rsid w:val="00E17769"/>
    <w:rsid w:val="00E21F43"/>
    <w:rsid w:val="00E7774E"/>
    <w:rsid w:val="00E82EE6"/>
    <w:rsid w:val="00F7334F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151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21</cp:revision>
  <cp:lastPrinted>2025-09-07T04:39:00Z</cp:lastPrinted>
  <dcterms:created xsi:type="dcterms:W3CDTF">2025-08-07T22:09:00Z</dcterms:created>
  <dcterms:modified xsi:type="dcterms:W3CDTF">2025-09-07T04:39:00Z</dcterms:modified>
</cp:coreProperties>
</file>